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A40E" w14:textId="5690893D" w:rsidR="00570AC5" w:rsidRPr="00FE3852" w:rsidRDefault="00092F8D" w:rsidP="0013246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D30AD6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４</w:t>
      </w:r>
      <w:r w:rsidR="003D06E5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</w:t>
      </w:r>
      <w:r w:rsidR="00856C73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D30AD6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消滅の危機にある方言の記録作成及び啓発事業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企画</w:t>
      </w:r>
      <w:r w:rsidR="00BD728C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提案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書</w:t>
      </w:r>
    </w:p>
    <w:p w14:paraId="79BF7982" w14:textId="77777777" w:rsidR="00B44AFE" w:rsidRPr="00BD728C" w:rsidRDefault="00B44AFE"/>
    <w:p w14:paraId="41A57AEB" w14:textId="7D12F33B" w:rsidR="00132464" w:rsidRDefault="00132464">
      <w:pPr>
        <w:rPr>
          <w:rFonts w:ascii="ＭＳ Ｐゴシック" w:eastAsia="ＭＳ Ｐゴシック" w:hAnsi="ＭＳ Ｐゴシック"/>
        </w:rPr>
      </w:pPr>
    </w:p>
    <w:p w14:paraId="5B0A157E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4696B9B" w14:textId="5AEC31D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14:paraId="5B51D1CE" w14:textId="4CB31B03" w:rsidR="00B44AFE" w:rsidRDefault="00B44AFE">
      <w:pPr>
        <w:rPr>
          <w:rFonts w:ascii="ＭＳ Ｐゴシック" w:eastAsia="ＭＳ Ｐゴシック" w:hAnsi="ＭＳ Ｐゴシック"/>
        </w:rPr>
      </w:pPr>
    </w:p>
    <w:p w14:paraId="0E201F01" w14:textId="3091DF88" w:rsidR="00FF309E" w:rsidRDefault="00FF309E">
      <w:pPr>
        <w:rPr>
          <w:rFonts w:ascii="ＭＳ Ｐゴシック" w:eastAsia="ＭＳ Ｐゴシック" w:hAnsi="ＭＳ Ｐゴシック"/>
        </w:rPr>
      </w:pPr>
    </w:p>
    <w:p w14:paraId="67393D0B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E7093F5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6CEAA406" w14:textId="29ABE22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代表者（ふりがな）</w:t>
      </w:r>
    </w:p>
    <w:p w14:paraId="00A3725E" w14:textId="19E7CAA1" w:rsidR="00B44AFE" w:rsidRDefault="00B44AFE">
      <w:pPr>
        <w:rPr>
          <w:rFonts w:ascii="ＭＳ Ｐゴシック" w:eastAsia="ＭＳ Ｐゴシック" w:hAnsi="ＭＳ Ｐゴシック"/>
        </w:rPr>
      </w:pPr>
    </w:p>
    <w:p w14:paraId="6C55511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37E6263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7822642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1967411D" w14:textId="10270656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14:paraId="2939BB85" w14:textId="2014A797" w:rsidR="00B44AFE" w:rsidRDefault="00B44AFE">
      <w:pPr>
        <w:rPr>
          <w:rFonts w:ascii="ＭＳ Ｐゴシック" w:eastAsia="ＭＳ Ｐゴシック" w:hAnsi="ＭＳ Ｐゴシック"/>
        </w:rPr>
      </w:pPr>
    </w:p>
    <w:p w14:paraId="536E033A" w14:textId="3E7EAAD4" w:rsidR="00186FF2" w:rsidRDefault="00186FF2">
      <w:pPr>
        <w:rPr>
          <w:rFonts w:ascii="ＭＳ Ｐゴシック" w:eastAsia="ＭＳ Ｐゴシック" w:hAnsi="ＭＳ Ｐゴシック"/>
        </w:rPr>
      </w:pPr>
    </w:p>
    <w:p w14:paraId="1C6C49EE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BB6BA86" w14:textId="3C1E8610" w:rsidR="00186FF2" w:rsidRDefault="00186FF2">
      <w:pPr>
        <w:rPr>
          <w:rFonts w:ascii="ＭＳ Ｐゴシック" w:eastAsia="ＭＳ Ｐゴシック" w:hAnsi="ＭＳ Ｐゴシック"/>
        </w:rPr>
      </w:pPr>
    </w:p>
    <w:p w14:paraId="7A09F66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84A6798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6DBB552" w14:textId="0FFD6CE8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担当者（ふりがな）</w:t>
      </w:r>
    </w:p>
    <w:p w14:paraId="55C7DE5F" w14:textId="6B3F4235" w:rsidR="00B44AFE" w:rsidRDefault="00B44AFE">
      <w:pPr>
        <w:rPr>
          <w:rFonts w:ascii="ＭＳ Ｐゴシック" w:eastAsia="ＭＳ Ｐゴシック" w:hAnsi="ＭＳ Ｐゴシック"/>
        </w:rPr>
      </w:pPr>
    </w:p>
    <w:p w14:paraId="74DBD54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CB53217" w14:textId="015CEACF" w:rsidR="00FF309E" w:rsidRDefault="00FF309E">
      <w:pPr>
        <w:rPr>
          <w:rFonts w:ascii="ＭＳ Ｐゴシック" w:eastAsia="ＭＳ Ｐゴシック" w:hAnsi="ＭＳ Ｐゴシック"/>
        </w:rPr>
      </w:pPr>
    </w:p>
    <w:p w14:paraId="64A8B547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CC27267" w14:textId="00A922D5" w:rsidR="003E761D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○連絡先</w:t>
      </w:r>
    </w:p>
    <w:p w14:paraId="6FAAC0F5" w14:textId="42F8DD82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A2C24"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14:paraId="04B96274" w14:textId="373F59D5" w:rsidR="00B44AFE" w:rsidRDefault="00B44AFE">
      <w:pPr>
        <w:rPr>
          <w:rFonts w:ascii="ＭＳ Ｐゴシック" w:eastAsia="ＭＳ Ｐゴシック" w:hAnsi="ＭＳ Ｐゴシック"/>
        </w:rPr>
      </w:pPr>
    </w:p>
    <w:p w14:paraId="14661B0C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5702C1E6" w14:textId="70CE4FEE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</w:rPr>
        <w:t>電話番号</w:t>
      </w:r>
    </w:p>
    <w:p w14:paraId="1FD57284" w14:textId="2C284698" w:rsidR="00B44AFE" w:rsidRDefault="00B44AFE">
      <w:pPr>
        <w:rPr>
          <w:rFonts w:ascii="ＭＳ Ｐゴシック" w:eastAsia="ＭＳ Ｐゴシック" w:hAnsi="ＭＳ Ｐゴシック"/>
        </w:rPr>
      </w:pPr>
    </w:p>
    <w:p w14:paraId="202907A4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5A970340" w14:textId="03D42579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</w:rPr>
        <w:t>ファックス番号</w:t>
      </w:r>
    </w:p>
    <w:p w14:paraId="6E648B29" w14:textId="7B4D21BD" w:rsidR="00B44AFE" w:rsidRDefault="00B44AFE">
      <w:pPr>
        <w:rPr>
          <w:rFonts w:ascii="ＭＳ Ｐゴシック" w:eastAsia="ＭＳ Ｐゴシック" w:hAnsi="ＭＳ Ｐゴシック"/>
        </w:rPr>
      </w:pPr>
    </w:p>
    <w:p w14:paraId="591451BC" w14:textId="7E4F8ACC" w:rsidR="00D30AD6" w:rsidRDefault="00D30AD6">
      <w:pPr>
        <w:rPr>
          <w:rFonts w:ascii="ＭＳ Ｐゴシック" w:eastAsia="ＭＳ Ｐゴシック" w:hAnsi="ＭＳ Ｐゴシック"/>
        </w:rPr>
      </w:pPr>
    </w:p>
    <w:p w14:paraId="4C8CAA6C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23B86BA" w14:textId="07561409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14:paraId="60AC5786" w14:textId="5A75A1E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6DD1465A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0CD175FE" w14:textId="77777777" w:rsidR="00FF309E" w:rsidRP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4EA6943C" w14:textId="449EAC0A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（複数</w:t>
      </w:r>
      <w:r w:rsidR="00E314E2">
        <w:rPr>
          <w:rFonts w:ascii="ＭＳ Ｐゴシック" w:eastAsia="ＭＳ Ｐゴシック" w:hAnsi="ＭＳ Ｐゴシック" w:hint="eastAsia"/>
          <w:sz w:val="18"/>
          <w:szCs w:val="18"/>
        </w:rPr>
        <w:t>地点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の方言を挙げること）</w:t>
      </w:r>
    </w:p>
    <w:p w14:paraId="6791927E" w14:textId="5AA8504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061CF782" w14:textId="1084DB51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53DE6633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7697650B" w14:textId="406381A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14:paraId="290C50C2" w14:textId="1603A013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2420C1CF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3754D294" w14:textId="5E959F4D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2D0D3F77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5882DC65" w14:textId="3C6B0D20" w:rsidR="00B44AFE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企画の</w:t>
      </w:r>
      <w:r w:rsidR="00D30AD6">
        <w:rPr>
          <w:rFonts w:ascii="ＭＳ Ｐゴシック" w:eastAsia="ＭＳ Ｐゴシック" w:hAnsi="ＭＳ Ｐゴシック" w:hint="eastAsia"/>
        </w:rPr>
        <w:t>概要</w:t>
      </w:r>
    </w:p>
    <w:p w14:paraId="00B0FC97" w14:textId="17B7F1ED" w:rsidR="003E761D" w:rsidRDefault="003E761D" w:rsidP="003E761D">
      <w:pPr>
        <w:rPr>
          <w:rFonts w:ascii="ＭＳ Ｐゴシック" w:eastAsia="ＭＳ Ｐゴシック" w:hAnsi="ＭＳ Ｐゴシック"/>
        </w:rPr>
      </w:pPr>
    </w:p>
    <w:p w14:paraId="06C8CEC4" w14:textId="77777777" w:rsidR="00FE3852" w:rsidRDefault="00FE3852" w:rsidP="003E761D">
      <w:pPr>
        <w:rPr>
          <w:rFonts w:ascii="ＭＳ Ｐゴシック" w:eastAsia="ＭＳ Ｐゴシック" w:hAnsi="ＭＳ Ｐゴシック"/>
        </w:rPr>
      </w:pPr>
    </w:p>
    <w:p w14:paraId="65A4DA58" w14:textId="704880AF" w:rsidR="00FF309E" w:rsidRDefault="00FF309E" w:rsidP="003E761D">
      <w:pPr>
        <w:rPr>
          <w:rFonts w:ascii="ＭＳ Ｐゴシック" w:eastAsia="ＭＳ Ｐゴシック" w:hAnsi="ＭＳ Ｐゴシック"/>
        </w:rPr>
      </w:pPr>
    </w:p>
    <w:p w14:paraId="287DAC37" w14:textId="77777777" w:rsidR="00FE3852" w:rsidRPr="00C46B0C" w:rsidRDefault="00FE3852" w:rsidP="003E761D">
      <w:pPr>
        <w:rPr>
          <w:rFonts w:ascii="ＭＳ Ｐゴシック" w:eastAsia="ＭＳ Ｐゴシック" w:hAnsi="ＭＳ Ｐゴシック"/>
        </w:rPr>
      </w:pPr>
    </w:p>
    <w:p w14:paraId="2F4DF831" w14:textId="41BF5FEF" w:rsidR="00B44AFE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３（１）に関して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02BD36B0" w14:textId="005956C9" w:rsidR="00D30AD6" w:rsidRDefault="00D30AD6">
      <w:pPr>
        <w:rPr>
          <w:rFonts w:ascii="ＭＳ Ｐゴシック" w:eastAsia="ＭＳ Ｐゴシック" w:hAnsi="ＭＳ Ｐゴシック"/>
        </w:rPr>
      </w:pPr>
    </w:p>
    <w:p w14:paraId="7E63174F" w14:textId="60B0FB7C" w:rsidR="00FF309E" w:rsidRDefault="00FF309E">
      <w:pPr>
        <w:rPr>
          <w:rFonts w:ascii="ＭＳ Ｐゴシック" w:eastAsia="ＭＳ Ｐゴシック" w:hAnsi="ＭＳ Ｐゴシック"/>
        </w:rPr>
      </w:pPr>
    </w:p>
    <w:p w14:paraId="00ACAC6D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62685D6" w14:textId="28B4E871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３（２）に関して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6DB1C7CF" w14:textId="7B5F860B" w:rsidR="00D30AD6" w:rsidRDefault="00D30AD6">
      <w:pPr>
        <w:rPr>
          <w:rFonts w:ascii="ＭＳ Ｐゴシック" w:eastAsia="ＭＳ Ｐゴシック" w:hAnsi="ＭＳ Ｐゴシック"/>
        </w:rPr>
      </w:pPr>
    </w:p>
    <w:p w14:paraId="1AA659E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3192F61A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5AE861B8" w14:textId="160B3FBC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３（３）に関して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8505BDF" w14:textId="7AD37BFB" w:rsidR="00D30AD6" w:rsidRDefault="00D30AD6">
      <w:pPr>
        <w:rPr>
          <w:rFonts w:ascii="ＭＳ Ｐゴシック" w:eastAsia="ＭＳ Ｐゴシック" w:hAnsi="ＭＳ Ｐゴシック"/>
        </w:rPr>
      </w:pPr>
    </w:p>
    <w:p w14:paraId="1E484B90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07A42DB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6C76B488" w14:textId="0F9A0637" w:rsidR="00D30AD6" w:rsidRPr="00C46B0C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３（４）に関して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D37400C" w14:textId="77777777" w:rsidR="00C46B0C" w:rsidRPr="00C46B0C" w:rsidRDefault="00C46B0C">
      <w:pPr>
        <w:rPr>
          <w:rFonts w:ascii="ＭＳ Ｐゴシック" w:eastAsia="ＭＳ Ｐゴシック" w:hAnsi="ＭＳ Ｐゴシック"/>
        </w:rPr>
      </w:pPr>
    </w:p>
    <w:p w14:paraId="2BA0FACE" w14:textId="5687A50F" w:rsidR="00C46B0C" w:rsidRDefault="00C46B0C">
      <w:pPr>
        <w:rPr>
          <w:rFonts w:ascii="ＭＳ Ｐゴシック" w:eastAsia="ＭＳ Ｐゴシック" w:hAnsi="ＭＳ Ｐゴシック"/>
        </w:rPr>
      </w:pPr>
    </w:p>
    <w:p w14:paraId="2CD410CF" w14:textId="78449085" w:rsidR="00FE3852" w:rsidRDefault="00FE3852">
      <w:pPr>
        <w:rPr>
          <w:rFonts w:ascii="ＭＳ Ｐゴシック" w:eastAsia="ＭＳ Ｐゴシック" w:hAnsi="ＭＳ Ｐゴシック"/>
        </w:rPr>
      </w:pPr>
    </w:p>
    <w:p w14:paraId="796936A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068760CB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06DC2155" w14:textId="367124ED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成果の検証方法</w:t>
      </w:r>
    </w:p>
    <w:p w14:paraId="45F77F7D" w14:textId="12990BAA" w:rsidR="00B44AFE" w:rsidRDefault="00B44AFE">
      <w:pPr>
        <w:rPr>
          <w:rFonts w:ascii="ＭＳ Ｐゴシック" w:eastAsia="ＭＳ Ｐゴシック" w:hAnsi="ＭＳ Ｐゴシック"/>
        </w:rPr>
      </w:pPr>
    </w:p>
    <w:p w14:paraId="146129EA" w14:textId="546273B7" w:rsidR="00FF309E" w:rsidRDefault="00FF309E">
      <w:pPr>
        <w:rPr>
          <w:rFonts w:ascii="ＭＳ Ｐゴシック" w:eastAsia="ＭＳ Ｐゴシック" w:hAnsi="ＭＳ Ｐゴシック"/>
        </w:rPr>
      </w:pPr>
    </w:p>
    <w:p w14:paraId="5FFE2598" w14:textId="33F52A8F" w:rsidR="00FE3852" w:rsidRDefault="00FE3852">
      <w:pPr>
        <w:rPr>
          <w:rFonts w:ascii="ＭＳ Ｐゴシック" w:eastAsia="ＭＳ Ｐゴシック" w:hAnsi="ＭＳ Ｐゴシック"/>
        </w:rPr>
      </w:pPr>
    </w:p>
    <w:p w14:paraId="5F6E90D4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p w14:paraId="42E2AE6F" w14:textId="0B118302" w:rsidR="00B44AFE" w:rsidRDefault="003E76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○実施体制</w:t>
      </w:r>
    </w:p>
    <w:p w14:paraId="4C7E0FE9" w14:textId="2FB70FE6" w:rsidR="003E761D" w:rsidRDefault="003E761D">
      <w:pPr>
        <w:rPr>
          <w:rFonts w:ascii="ＭＳ Ｐゴシック" w:eastAsia="ＭＳ Ｐゴシック" w:hAnsi="ＭＳ Ｐゴシック"/>
        </w:rPr>
      </w:pPr>
    </w:p>
    <w:p w14:paraId="1CE9C033" w14:textId="4E7F2F9B" w:rsidR="00FE3852" w:rsidRDefault="00FE3852">
      <w:pPr>
        <w:rPr>
          <w:rFonts w:ascii="ＭＳ Ｐゴシック" w:eastAsia="ＭＳ Ｐゴシック" w:hAnsi="ＭＳ Ｐゴシック"/>
        </w:rPr>
      </w:pPr>
    </w:p>
    <w:p w14:paraId="0052274D" w14:textId="6ABA6E37" w:rsidR="00FE3852" w:rsidRDefault="00FE3852">
      <w:pPr>
        <w:rPr>
          <w:rFonts w:ascii="ＭＳ Ｐゴシック" w:eastAsia="ＭＳ Ｐゴシック" w:hAnsi="ＭＳ Ｐゴシック"/>
        </w:rPr>
      </w:pPr>
    </w:p>
    <w:p w14:paraId="0D232B7F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4BEBB5E3" w14:textId="77777777" w:rsidR="003E761D" w:rsidRPr="00C46B0C" w:rsidRDefault="003E761D">
      <w:pPr>
        <w:rPr>
          <w:rFonts w:ascii="ＭＳ Ｐゴシック" w:eastAsia="ＭＳ Ｐゴシック" w:hAnsi="ＭＳ Ｐゴシック"/>
        </w:rPr>
      </w:pPr>
    </w:p>
    <w:p w14:paraId="0D4AB1DE" w14:textId="7362EF0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備考</w:t>
      </w:r>
    </w:p>
    <w:p w14:paraId="05964773" w14:textId="19485E23" w:rsidR="00B44AFE" w:rsidRDefault="00B44AFE">
      <w:pPr>
        <w:rPr>
          <w:rFonts w:ascii="ＭＳ Ｐゴシック" w:eastAsia="ＭＳ Ｐゴシック" w:hAnsi="ＭＳ Ｐゴシック"/>
        </w:rPr>
      </w:pPr>
    </w:p>
    <w:p w14:paraId="085024A2" w14:textId="059A0C02" w:rsidR="00FE3852" w:rsidRDefault="00FE3852">
      <w:pPr>
        <w:rPr>
          <w:rFonts w:ascii="ＭＳ Ｐゴシック" w:eastAsia="ＭＳ Ｐゴシック" w:hAnsi="ＭＳ Ｐゴシック"/>
        </w:rPr>
      </w:pPr>
    </w:p>
    <w:p w14:paraId="01CB6233" w14:textId="7282FE37" w:rsidR="00FE3852" w:rsidRDefault="00FE3852">
      <w:pPr>
        <w:rPr>
          <w:rFonts w:ascii="ＭＳ Ｐゴシック" w:eastAsia="ＭＳ Ｐゴシック" w:hAnsi="ＭＳ Ｐゴシック"/>
        </w:rPr>
      </w:pPr>
    </w:p>
    <w:p w14:paraId="265F6CF6" w14:textId="35E3CFD7" w:rsidR="00FE3852" w:rsidRDefault="00FE3852">
      <w:pPr>
        <w:rPr>
          <w:rFonts w:ascii="ＭＳ Ｐゴシック" w:eastAsia="ＭＳ Ｐゴシック" w:hAnsi="ＭＳ Ｐゴシック"/>
        </w:rPr>
      </w:pPr>
    </w:p>
    <w:p w14:paraId="7FA946F7" w14:textId="1C146619" w:rsidR="00FE3852" w:rsidRDefault="00FE3852">
      <w:pPr>
        <w:rPr>
          <w:rFonts w:ascii="ＭＳ Ｐゴシック" w:eastAsia="ＭＳ Ｐゴシック" w:hAnsi="ＭＳ Ｐゴシック"/>
        </w:rPr>
      </w:pPr>
    </w:p>
    <w:p w14:paraId="559D8401" w14:textId="16DDF9AD" w:rsidR="00FE3852" w:rsidRDefault="00FE3852">
      <w:pPr>
        <w:rPr>
          <w:rFonts w:ascii="ＭＳ Ｐゴシック" w:eastAsia="ＭＳ Ｐゴシック" w:hAnsi="ＭＳ Ｐゴシック"/>
        </w:rPr>
      </w:pPr>
    </w:p>
    <w:p w14:paraId="5CC0171F" w14:textId="5043DFB8" w:rsidR="00FE3852" w:rsidRDefault="00FE3852">
      <w:pPr>
        <w:rPr>
          <w:rFonts w:ascii="ＭＳ Ｐゴシック" w:eastAsia="ＭＳ Ｐゴシック" w:hAnsi="ＭＳ Ｐゴシック"/>
        </w:rPr>
      </w:pPr>
    </w:p>
    <w:p w14:paraId="56EA7F6B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p w14:paraId="713FCA49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p w14:paraId="75208BE4" w14:textId="48A01AF4" w:rsidR="005C4045" w:rsidRDefault="003E761D" w:rsidP="00C86A4D">
      <w:pPr>
        <w:ind w:leftChars="93" w:left="195" w:firstLineChars="5" w:firstLine="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0E2B85"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14:paraId="4FA4E476" w14:textId="22600098" w:rsidR="00186FF2" w:rsidRDefault="00186FF2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8F99" wp14:editId="651E2EB0">
                <wp:simplePos x="0" y="0"/>
                <wp:positionH relativeFrom="column">
                  <wp:posOffset>360045</wp:posOffset>
                </wp:positionH>
                <wp:positionV relativeFrom="paragraph">
                  <wp:posOffset>88265</wp:posOffset>
                </wp:positionV>
                <wp:extent cx="121920" cy="1684020"/>
                <wp:effectExtent l="0" t="0" r="11430" b="114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840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F06B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.35pt;margin-top:6.95pt;width:9.6pt;height:1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9+QwIAAOsEAAAOAAAAZHJzL2Uyb0RvYy54bWysVF1r2zAUfR/sPwi9L7ZD1rWhTslaOgah&#10;DWtHnxVZSkxlXe1KiZP9+l3JdlK6MsbYi3Ll+310Ti6v9o1hO4W+BlvyYpRzpqyEqrbrkn9/vP1w&#10;zpkPwlbCgFUlPyjPr2bv3122bqrGsAFTKWRUxPpp60q+CcFNs8zLjWqEH4FTlpwasBGBrrjOKhQt&#10;VW9MNs7zs6wFrByCVN7T15vOyWepvtZKhnutvQrMlJxmC+nEdK7imc0uxXSNwm1q2Y8h/mGKRtSW&#10;mh5L3Ygg2Bbr30o1tUTwoMNIQpOB1rVUaQfapshfbfOwEU6lXQgc744w+f9XVt7tHtwSCYbW+akn&#10;M26x19jEX5qP7RNYhyNYah+YpI/FuLgYE6SSXMXZ+SSnC5XJTtkOffiioGHRKLlROnxGIZ9VSFCJ&#10;3cKHLmOIpPTTGMkKB6PiJMZ+U5rVVWycshND1LVBthP0ttVz0XdPkTFF18Yck/I/J/WxMU0l1vxt&#10;4jE6dQQbjolNbQHf6hr2w6i6ix+27naNa6+gOiyRIXR89U7e1oThQviwFEgEJdxJdOGeDm2gLTn0&#10;FmcbwJ9vfY/xxBvyctYS4Uvuf2wFKs7MV0uMuigmk6iQdJl8/BTfFl96Vi89dttcA+FekLydTGaM&#10;D2YwNULzRNqcx67kElZS75LLgMPlOnRCJHVLNZ+nMFKFE2FhH5wcXjqS43H/JND1RApEwTsYxCGm&#10;r4jUxcb3sDDfBtB1YtkJ1x5vUlSia6/+KNmX9xR1+o+a/QIAAP//AwBQSwMEFAAGAAgAAAAhABhi&#10;JKHeAAAACAEAAA8AAABkcnMvZG93bnJldi54bWxMj0FPg0AQhe8m/ofNmHgxdgFDaSlL05h6UxNa&#10;f8CWHYGUnSXs0uK/dzzZ02Tmvbz5XrGdbS8uOPrOkYJ4EYFAqp3pqFHwdXx7XoHwQZPRvSNU8IMe&#10;tuX9XaFz465U4eUQGsEh5HOtoA1hyKX0dYtW+4UbkFj7dqPVgdexkWbUVw63vUyiaCmt7og/tHrA&#10;1xbr82GyCubGx6tpv989vaef3TGhSn60lVKPD/NuAyLgHP7N8IfP6FAy08lNZLzoFaTLjJ18f1mD&#10;YD1LeZ4UJNk6BlkW8rZA+QsAAP//AwBQSwECLQAUAAYACAAAACEAtoM4kv4AAADhAQAAEwAAAAAA&#10;AAAAAAAAAAAAAAAAW0NvbnRlbnRfVHlwZXNdLnhtbFBLAQItABQABgAIAAAAIQA4/SH/1gAAAJQB&#10;AAALAAAAAAAAAAAAAAAAAC8BAABfcmVscy8ucmVsc1BLAQItABQABgAIAAAAIQD5bf9+QwIAAOsE&#10;AAAOAAAAAAAAAAAAAAAAAC4CAABkcnMvZTJvRG9jLnhtbFBLAQItABQABgAIAAAAIQAYYiSh3gAA&#10;AAgBAAAPAAAAAAAAAAAAAAAAAJ0EAABkcnMvZG93bnJldi54bWxQSwUGAAAAAAQABADzAAAAqAUA&#10;AAAA&#10;" adj="130" strokecolor="black [3040]"/>
            </w:pict>
          </mc:Fallback>
        </mc:AlternateContent>
      </w:r>
      <w:r w:rsidR="005C4045" w:rsidRPr="005C404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女性の職業生活における活躍の推進に関する法律（女性活躍推進法）に基づく認定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（えるぼし認定・</w:t>
      </w:r>
    </w:p>
    <w:p w14:paraId="216D05EE" w14:textId="77777777" w:rsidR="00186FF2" w:rsidRDefault="005C404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プラチナえるぼし認定）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を受けていること，又は，一般事業種行動計画策定済み（常時雇用する労</w:t>
      </w:r>
    </w:p>
    <w:p w14:paraId="092F2B41" w14:textId="6E8945CA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働者の数が300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人以下のものに限る。）</w:t>
      </w:r>
    </w:p>
    <w:p w14:paraId="7E25C009" w14:textId="77777777" w:rsidR="00186FF2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次世代育成支援対策推進法（次世代法）に基づく認定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（くるみん認定・プラチナくるみん認定）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</w:t>
      </w:r>
    </w:p>
    <w:p w14:paraId="65A26A11" w14:textId="09451401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ていること。</w:t>
      </w:r>
    </w:p>
    <w:p w14:paraId="0D1C6F9B" w14:textId="77777777" w:rsidR="00186FF2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青少年の雇用の促進等に関する法律（若者雇用促進法）に基づく認定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（ユースエール認定）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</w:t>
      </w:r>
    </w:p>
    <w:p w14:paraId="07B28389" w14:textId="16F237F2" w:rsidR="005C4045" w:rsidRPr="005C4045" w:rsidRDefault="000E2B85" w:rsidP="00186FF2">
      <w:pPr>
        <w:ind w:leftChars="93" w:left="195" w:firstLineChars="505" w:firstLine="90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ていること。</w:t>
      </w:r>
    </w:p>
    <w:p w14:paraId="666CE3C7" w14:textId="77777777" w:rsidR="000E2B85" w:rsidRPr="005C4045" w:rsidRDefault="005C4045" w:rsidP="00FF309E">
      <w:pPr>
        <w:ind w:leftChars="93" w:left="195" w:firstLineChars="405" w:firstLine="72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内閣府男女共同参画局長の認定等相当確認を受けていること。</w:t>
      </w:r>
    </w:p>
    <w:p w14:paraId="7A6B2E4B" w14:textId="51F20ECC" w:rsidR="000E2B85" w:rsidRDefault="000E2B85">
      <w:pPr>
        <w:rPr>
          <w:rFonts w:ascii="ＭＳ Ｐゴシック" w:eastAsia="ＭＳ Ｐゴシック" w:hAnsi="ＭＳ Ｐゴシック"/>
        </w:rPr>
      </w:pPr>
    </w:p>
    <w:p w14:paraId="3DA9166F" w14:textId="7D270316" w:rsidR="00186FF2" w:rsidRDefault="00186FF2">
      <w:pPr>
        <w:rPr>
          <w:rFonts w:ascii="ＭＳ Ｐゴシック" w:eastAsia="ＭＳ Ｐゴシック" w:hAnsi="ＭＳ Ｐゴシック"/>
        </w:rPr>
      </w:pPr>
    </w:p>
    <w:p w14:paraId="5CAE4D50" w14:textId="25D8ECAD" w:rsidR="00FE3852" w:rsidRDefault="00FE3852">
      <w:pPr>
        <w:rPr>
          <w:rFonts w:ascii="ＭＳ Ｐゴシック" w:eastAsia="ＭＳ Ｐゴシック" w:hAnsi="ＭＳ Ｐゴシック"/>
        </w:rPr>
      </w:pPr>
    </w:p>
    <w:p w14:paraId="0DFC70EF" w14:textId="28852A43" w:rsidR="00FE3852" w:rsidRDefault="00FE3852">
      <w:pPr>
        <w:rPr>
          <w:rFonts w:ascii="ＭＳ Ｐゴシック" w:eastAsia="ＭＳ Ｐゴシック" w:hAnsi="ＭＳ Ｐゴシック"/>
        </w:rPr>
      </w:pPr>
    </w:p>
    <w:p w14:paraId="17B310FA" w14:textId="4B9F08FB" w:rsidR="00FE3852" w:rsidRDefault="00FE3852">
      <w:pPr>
        <w:rPr>
          <w:rFonts w:ascii="ＭＳ Ｐゴシック" w:eastAsia="ＭＳ Ｐゴシック" w:hAnsi="ＭＳ Ｐゴシック"/>
        </w:rPr>
      </w:pPr>
    </w:p>
    <w:sectPr w:rsidR="00FE3852" w:rsidSect="0057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976F" w14:textId="77777777" w:rsidR="00FC2283" w:rsidRDefault="00FC2283" w:rsidP="00FE37F9">
      <w:r>
        <w:separator/>
      </w:r>
    </w:p>
  </w:endnote>
  <w:endnote w:type="continuationSeparator" w:id="0">
    <w:p w14:paraId="7BCFB3AD" w14:textId="77777777" w:rsidR="00FC2283" w:rsidRDefault="00FC2283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01A3" w14:textId="77777777" w:rsidR="00FC2283" w:rsidRDefault="00FC2283" w:rsidP="00FE37F9">
      <w:r>
        <w:separator/>
      </w:r>
    </w:p>
  </w:footnote>
  <w:footnote w:type="continuationSeparator" w:id="0">
    <w:p w14:paraId="0DFD2CCD" w14:textId="77777777" w:rsidR="00FC2283" w:rsidRDefault="00FC2283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1C58" w14:textId="77777777"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14:paraId="23731A29" w14:textId="77777777"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505DC"/>
    <w:rsid w:val="00082874"/>
    <w:rsid w:val="00092F8D"/>
    <w:rsid w:val="000E2B85"/>
    <w:rsid w:val="00132464"/>
    <w:rsid w:val="00186FF2"/>
    <w:rsid w:val="0039043B"/>
    <w:rsid w:val="003A3214"/>
    <w:rsid w:val="003D06E5"/>
    <w:rsid w:val="003E1159"/>
    <w:rsid w:val="003E761D"/>
    <w:rsid w:val="004A2C24"/>
    <w:rsid w:val="00503915"/>
    <w:rsid w:val="0054199C"/>
    <w:rsid w:val="00570AC5"/>
    <w:rsid w:val="005C4045"/>
    <w:rsid w:val="00693AF3"/>
    <w:rsid w:val="0079526D"/>
    <w:rsid w:val="007B2A7A"/>
    <w:rsid w:val="00856C73"/>
    <w:rsid w:val="009A66E3"/>
    <w:rsid w:val="00AF326F"/>
    <w:rsid w:val="00B268E8"/>
    <w:rsid w:val="00B4037D"/>
    <w:rsid w:val="00B44AFE"/>
    <w:rsid w:val="00BD35CE"/>
    <w:rsid w:val="00BD728C"/>
    <w:rsid w:val="00C366C1"/>
    <w:rsid w:val="00C46B0C"/>
    <w:rsid w:val="00C86A4D"/>
    <w:rsid w:val="00D30AD6"/>
    <w:rsid w:val="00D326A5"/>
    <w:rsid w:val="00DA5048"/>
    <w:rsid w:val="00DA626B"/>
    <w:rsid w:val="00DF2C4F"/>
    <w:rsid w:val="00E314E2"/>
    <w:rsid w:val="00E369A3"/>
    <w:rsid w:val="00FA2321"/>
    <w:rsid w:val="00FC2283"/>
    <w:rsid w:val="00FE37F9"/>
    <w:rsid w:val="00FE3852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169B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186FF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2022-06-01T02:19:00Z</cp:lastPrinted>
  <dcterms:created xsi:type="dcterms:W3CDTF">2022-04-19T02:34:00Z</dcterms:created>
  <dcterms:modified xsi:type="dcterms:W3CDTF">2022-06-01T02:19:00Z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2022-04-14T05:08:12Z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15fe4669-c579-42e0-93b9-b63ab3061614</vt:lpwstr>
  </property>
  <property fmtid="{D5CDD505-2E9C-101B-9397-08002B2CF9AE}" pid="8" name="MSIP_Label_d899a617-f30e-4fb8-b81c-fb6d0b94ac5b_ContentBits">
    <vt:lpwstr>0</vt:lpwstr>
  </property>
</Properties>
</file>